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A1" w:rsidRPr="00C02FA1" w:rsidRDefault="00C02FA1" w:rsidP="00C02F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02FA1">
        <w:rPr>
          <w:rFonts w:ascii="Times New Roman" w:hAnsi="Times New Roman"/>
          <w:sz w:val="24"/>
          <w:szCs w:val="24"/>
        </w:rPr>
        <w:t>Информационная справка</w:t>
      </w:r>
    </w:p>
    <w:p w:rsidR="00543684" w:rsidRDefault="00C02FA1" w:rsidP="00C02F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02FA1">
        <w:rPr>
          <w:rFonts w:ascii="Times New Roman" w:hAnsi="Times New Roman"/>
          <w:sz w:val="24"/>
          <w:szCs w:val="24"/>
        </w:rPr>
        <w:t>МБОУ СОШ д. Новофедоровка МР Аургазинский район Ре</w:t>
      </w:r>
      <w:r w:rsidR="00543684">
        <w:rPr>
          <w:rFonts w:ascii="Times New Roman" w:hAnsi="Times New Roman"/>
          <w:sz w:val="24"/>
          <w:szCs w:val="24"/>
        </w:rPr>
        <w:t xml:space="preserve">спублики Башкортостан </w:t>
      </w:r>
    </w:p>
    <w:p w:rsidR="00337868" w:rsidRDefault="00543684" w:rsidP="00C02FA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 анализа основных показателей ВСОКО</w:t>
      </w:r>
    </w:p>
    <w:p w:rsidR="00C02FA1" w:rsidRDefault="008D05EA" w:rsidP="00C02FA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02FA1">
        <w:rPr>
          <w:rFonts w:ascii="Times New Roman" w:hAnsi="Times New Roman"/>
          <w:sz w:val="24"/>
          <w:szCs w:val="24"/>
        </w:rPr>
        <w:t>а 2021-2022 учебный год</w:t>
      </w:r>
    </w:p>
    <w:p w:rsidR="00C02FA1" w:rsidRDefault="00C02FA1" w:rsidP="00C02FA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D35E6" w:rsidRPr="00C02FA1" w:rsidRDefault="00ED35E6" w:rsidP="00ED35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Анализируемые показатели ВСОКО</w:t>
      </w:r>
    </w:p>
    <w:p w:rsidR="00C02FA1" w:rsidRPr="00BB1467" w:rsidRDefault="00C02FA1" w:rsidP="00C02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31D">
        <w:rPr>
          <w:rFonts w:ascii="Times New Roman" w:hAnsi="Times New Roman"/>
          <w:b/>
          <w:sz w:val="24"/>
          <w:szCs w:val="24"/>
        </w:rPr>
        <w:t>Качество и</w:t>
      </w:r>
      <w:r w:rsidRPr="00BB1467">
        <w:rPr>
          <w:rFonts w:ascii="Times New Roman" w:hAnsi="Times New Roman"/>
          <w:b/>
          <w:sz w:val="24"/>
          <w:szCs w:val="24"/>
        </w:rPr>
        <w:t>ндивидуальны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BB1467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BB1467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0" w:type="auto"/>
        <w:tblLook w:val="04A0"/>
      </w:tblPr>
      <w:tblGrid>
        <w:gridCol w:w="2035"/>
        <w:gridCol w:w="1942"/>
        <w:gridCol w:w="4240"/>
        <w:gridCol w:w="1637"/>
      </w:tblGrid>
      <w:tr w:rsidR="00C02FA1" w:rsidTr="00590DB1">
        <w:tc>
          <w:tcPr>
            <w:tcW w:w="2063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968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Единицы, %</w:t>
            </w:r>
          </w:p>
        </w:tc>
      </w:tr>
      <w:tr w:rsidR="00C02FA1" w:rsidTr="00590DB1">
        <w:tc>
          <w:tcPr>
            <w:tcW w:w="2063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Образовательные результаты по уровням образования (внутренняя оценка)</w:t>
            </w:r>
          </w:p>
        </w:tc>
        <w:tc>
          <w:tcPr>
            <w:tcW w:w="1968" w:type="dxa"/>
            <w:vMerge w:val="restart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</w:p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обученности</w:t>
            </w: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Доля </w:t>
            </w:r>
            <w:proofErr w:type="gramStart"/>
            <w:r w:rsidRPr="00B22FDE">
              <w:rPr>
                <w:rFonts w:ascii="Times New Roman" w:hAnsi="Times New Roman"/>
              </w:rPr>
              <w:t>обучающихся</w:t>
            </w:r>
            <w:proofErr w:type="gramEnd"/>
            <w:r w:rsidRPr="00B22FDE">
              <w:rPr>
                <w:rFonts w:ascii="Times New Roman" w:hAnsi="Times New Roman"/>
              </w:rPr>
              <w:t>, которые учатся на «4» и «5»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Доля обучающихся, </w:t>
            </w:r>
            <w:proofErr w:type="gramStart"/>
            <w:r w:rsidRPr="00B22FDE">
              <w:rPr>
                <w:rFonts w:ascii="Times New Roman" w:hAnsi="Times New Roman"/>
              </w:rPr>
              <w:t>которые</w:t>
            </w:r>
            <w:proofErr w:type="gramEnd"/>
            <w:r w:rsidRPr="00B22FDE">
              <w:rPr>
                <w:rFonts w:ascii="Times New Roman" w:hAnsi="Times New Roman"/>
              </w:rPr>
              <w:t xml:space="preserve"> участвуют в конкурсах, олимпиадах, научно-практических конференциях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второгодников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обучающихся 9 классов, получивших документ об образовании</w:t>
            </w:r>
          </w:p>
        </w:tc>
        <w:tc>
          <w:tcPr>
            <w:tcW w:w="1137" w:type="dxa"/>
          </w:tcPr>
          <w:p w:rsidR="00C02FA1" w:rsidRDefault="00C02FA1" w:rsidP="00C02F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C02FA1" w:rsidRPr="00B22FDE" w:rsidRDefault="00C02FA1" w:rsidP="00C02F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момент составления справки (без учета пересдачи)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обучающихся 9 классов, получивших документ об образовании особого образца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обучающихся 11 классов, получивших документ об образовании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обучающихся 11 классов, получивших документ об образовании особого образца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2FA1" w:rsidTr="00590DB1">
        <w:tc>
          <w:tcPr>
            <w:tcW w:w="2063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Внешняя оценка</w:t>
            </w:r>
          </w:p>
        </w:tc>
        <w:tc>
          <w:tcPr>
            <w:tcW w:w="1968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освоения государственных стандартов. Результаты независимых тестирований.</w:t>
            </w: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Уровень освоения стандартов - результаты независимой аттестации выпускников 9 класса (результаты ГИА 9 по русскому языку и математике и предметам по выбору) – удовлетворительные результаты (преодоление порогового значения)</w:t>
            </w:r>
          </w:p>
        </w:tc>
        <w:tc>
          <w:tcPr>
            <w:tcW w:w="1137" w:type="dxa"/>
          </w:tcPr>
          <w:p w:rsidR="00C02FA1" w:rsidRDefault="00C02FA1" w:rsidP="00C02F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C02FA1" w:rsidRPr="00B22FDE" w:rsidRDefault="00C02FA1" w:rsidP="00C02F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момент составления справки (без учета пересдачи)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Соответствие результатов ОГЭ результатам муниципалитета, региона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момент составления справки результаты по региону и муниципалитету озвучены не были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Уровень освоения стандартов - результаты независимой аттестации выпускников 11 класса (результаты ГИА 11 по русскому языку и математике (базовый и профильный уровни) и предметам по выбору) – удовлетворительные результаты (преодоление порогового значения)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Соответствие результатов ЕГЭ результатам муниципалитета, региона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момент составления справки результаты по региону и муниципалитету озвучены не были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Наличие высокобальных работ (81 балл и выше)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Доля </w:t>
            </w:r>
            <w:proofErr w:type="gramStart"/>
            <w:r w:rsidRPr="00B22FDE">
              <w:rPr>
                <w:rFonts w:ascii="Times New Roman" w:hAnsi="Times New Roman"/>
              </w:rPr>
              <w:t>обучающихся</w:t>
            </w:r>
            <w:proofErr w:type="gramEnd"/>
            <w:r w:rsidRPr="00B22FDE">
              <w:rPr>
                <w:rFonts w:ascii="Times New Roman" w:hAnsi="Times New Roman"/>
              </w:rPr>
              <w:t>, получивших на ГИА балл выше среднего по региону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данных по региону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B22FDE">
              <w:rPr>
                <w:rFonts w:ascii="Times New Roman" w:hAnsi="Times New Roman"/>
              </w:rPr>
              <w:t>поступивших</w:t>
            </w:r>
            <w:proofErr w:type="gramEnd"/>
            <w:r w:rsidRPr="00B22FDE">
              <w:rPr>
                <w:rFonts w:ascii="Times New Roman" w:hAnsi="Times New Roman"/>
              </w:rPr>
              <w:t xml:space="preserve"> в ВУЗы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данных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Соответствие результатов ВПР результатам муниципалитета, региона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Перенесены</w:t>
            </w:r>
            <w:proofErr w:type="gramEnd"/>
            <w:r>
              <w:rPr>
                <w:rFonts w:ascii="Times New Roman" w:hAnsi="Times New Roman"/>
              </w:rPr>
              <w:t xml:space="preserve"> на осень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обучающихся, успешно (не ниже отметки «3»), прошедших ВПР</w:t>
            </w:r>
          </w:p>
        </w:tc>
        <w:tc>
          <w:tcPr>
            <w:tcW w:w="113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Качество сформированности функциональной грамотности </w:t>
            </w:r>
            <w:proofErr w:type="gramStart"/>
            <w:r w:rsidRPr="00B22FDE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 w:rsidRPr="00CC3F05">
              <w:rPr>
                <w:rFonts w:ascii="Times New Roman" w:hAnsi="Times New Roman"/>
                <w:b/>
              </w:rPr>
              <w:t>метапредметные умения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7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 – 39,7</w:t>
            </w:r>
          </w:p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 – 51,9</w:t>
            </w:r>
          </w:p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 – 31,3</w:t>
            </w:r>
          </w:p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 – 46,3</w:t>
            </w:r>
          </w:p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 – 35,0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Результаты независимого регионального комплексного исследования качества общего образования</w:t>
            </w:r>
          </w:p>
        </w:tc>
        <w:tc>
          <w:tcPr>
            <w:tcW w:w="1137" w:type="dxa"/>
          </w:tcPr>
          <w:p w:rsidR="00C02FA1" w:rsidRPr="00B22FDE" w:rsidRDefault="00682518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проводились</w:t>
            </w:r>
          </w:p>
        </w:tc>
      </w:tr>
      <w:tr w:rsidR="00C02FA1" w:rsidTr="00590DB1">
        <w:tc>
          <w:tcPr>
            <w:tcW w:w="2063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внеучебных достижений</w:t>
            </w:r>
          </w:p>
        </w:tc>
        <w:tc>
          <w:tcPr>
            <w:tcW w:w="1968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олимпиадах, конкурсах, соревнованиях</w:t>
            </w: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обучающихся, участвующих в муниципальных предметных олимпиадах, конкурсах, соревнованиях</w:t>
            </w:r>
            <w:r w:rsidR="00B93BFB">
              <w:rPr>
                <w:rFonts w:ascii="Times New Roman" w:hAnsi="Times New Roman"/>
              </w:rPr>
              <w:t xml:space="preserve"> (муниципальный этап)</w:t>
            </w:r>
          </w:p>
        </w:tc>
        <w:tc>
          <w:tcPr>
            <w:tcW w:w="1137" w:type="dxa"/>
          </w:tcPr>
          <w:p w:rsidR="00C02FA1" w:rsidRPr="00B22FDE" w:rsidRDefault="00B93BFB" w:rsidP="00B93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C928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обучающихся, участвующих в региональных предметных олимпиадах, конкурсах, соревнованиях</w:t>
            </w:r>
            <w:r w:rsidR="00B93BFB">
              <w:rPr>
                <w:rFonts w:ascii="Times New Roman" w:hAnsi="Times New Roman"/>
              </w:rPr>
              <w:t xml:space="preserve"> (</w:t>
            </w:r>
            <w:proofErr w:type="gramStart"/>
            <w:r w:rsidR="00B93BFB">
              <w:rPr>
                <w:rFonts w:ascii="Times New Roman" w:hAnsi="Times New Roman"/>
              </w:rPr>
              <w:t>региональный</w:t>
            </w:r>
            <w:proofErr w:type="gramEnd"/>
            <w:r w:rsidR="00B93BFB">
              <w:rPr>
                <w:rFonts w:ascii="Times New Roman" w:hAnsi="Times New Roman"/>
              </w:rPr>
              <w:t xml:space="preserve"> эап)</w:t>
            </w:r>
          </w:p>
        </w:tc>
        <w:tc>
          <w:tcPr>
            <w:tcW w:w="1137" w:type="dxa"/>
          </w:tcPr>
          <w:p w:rsidR="00C02FA1" w:rsidRPr="00B22FDE" w:rsidRDefault="00417648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8,42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обучающихся, участвующих в российских предметных олимпиадах, конкурсах, соревнованиях</w:t>
            </w:r>
            <w:r w:rsidR="00B93BFB">
              <w:rPr>
                <w:rFonts w:ascii="Times New Roman" w:hAnsi="Times New Roman"/>
              </w:rPr>
              <w:t xml:space="preserve"> (федеральный этап)</w:t>
            </w:r>
          </w:p>
        </w:tc>
        <w:tc>
          <w:tcPr>
            <w:tcW w:w="1137" w:type="dxa"/>
          </w:tcPr>
          <w:p w:rsidR="00C02FA1" w:rsidRPr="00B22FDE" w:rsidRDefault="00B93BFB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6390">
              <w:rPr>
                <w:rFonts w:ascii="Times New Roman" w:hAnsi="Times New Roman"/>
              </w:rPr>
              <w:t>,0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участников в перечневых олимпиадах, конкурсах, соревнованиях</w:t>
            </w:r>
          </w:p>
        </w:tc>
        <w:tc>
          <w:tcPr>
            <w:tcW w:w="1137" w:type="dxa"/>
          </w:tcPr>
          <w:p w:rsidR="00C02FA1" w:rsidRPr="00B22FDE" w:rsidRDefault="00306390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призеров – участников муниципальных олимпиад, конкурсов, соревнований</w:t>
            </w:r>
            <w:r>
              <w:rPr>
                <w:rFonts w:ascii="Times New Roman" w:hAnsi="Times New Roman"/>
              </w:rPr>
              <w:t xml:space="preserve"> от общего числа участников</w:t>
            </w:r>
            <w:r w:rsidR="00417648">
              <w:rPr>
                <w:rFonts w:ascii="Times New Roman" w:hAnsi="Times New Roman"/>
              </w:rPr>
              <w:t xml:space="preserve"> (муниципальный этап)</w:t>
            </w:r>
          </w:p>
        </w:tc>
        <w:tc>
          <w:tcPr>
            <w:tcW w:w="1137" w:type="dxa"/>
          </w:tcPr>
          <w:p w:rsidR="00C02FA1" w:rsidRPr="00B22FDE" w:rsidRDefault="00417648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призеров – участников региональных олимпиад, конкурсов, соревнований</w:t>
            </w:r>
            <w:r>
              <w:rPr>
                <w:rFonts w:ascii="Times New Roman" w:hAnsi="Times New Roman"/>
              </w:rPr>
              <w:t xml:space="preserve"> от общего числа участников</w:t>
            </w:r>
            <w:r w:rsidR="00417648">
              <w:rPr>
                <w:rFonts w:ascii="Times New Roman" w:hAnsi="Times New Roman"/>
              </w:rPr>
              <w:t xml:space="preserve"> (региональный этап)</w:t>
            </w:r>
          </w:p>
        </w:tc>
        <w:tc>
          <w:tcPr>
            <w:tcW w:w="1137" w:type="dxa"/>
          </w:tcPr>
          <w:p w:rsidR="00C02FA1" w:rsidRPr="00B22FDE" w:rsidRDefault="00417648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призеров – участников российских олимпиад, конкурсов, соревнований</w:t>
            </w:r>
            <w:r>
              <w:rPr>
                <w:rFonts w:ascii="Times New Roman" w:hAnsi="Times New Roman"/>
              </w:rPr>
              <w:t xml:space="preserve"> от общего числа участников</w:t>
            </w:r>
            <w:r w:rsidR="00417648">
              <w:rPr>
                <w:rFonts w:ascii="Times New Roman" w:hAnsi="Times New Roman"/>
              </w:rPr>
              <w:t xml:space="preserve"> (федеральный этап)</w:t>
            </w:r>
          </w:p>
        </w:tc>
        <w:tc>
          <w:tcPr>
            <w:tcW w:w="1137" w:type="dxa"/>
          </w:tcPr>
          <w:p w:rsidR="00C02FA1" w:rsidRPr="00B22FDE" w:rsidRDefault="00417648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и исследовательская деятельность</w:t>
            </w:r>
          </w:p>
        </w:tc>
        <w:tc>
          <w:tcPr>
            <w:tcW w:w="4686" w:type="dxa"/>
          </w:tcPr>
          <w:p w:rsidR="00C02FA1" w:rsidRPr="00650799" w:rsidRDefault="00C02FA1" w:rsidP="00590DB1">
            <w:pPr>
              <w:jc w:val="both"/>
              <w:rPr>
                <w:rFonts w:ascii="Times New Roman" w:hAnsi="Times New Roman"/>
              </w:rPr>
            </w:pPr>
            <w:r w:rsidRPr="00650799">
              <w:rPr>
                <w:rFonts w:ascii="Times New Roman" w:hAnsi="Times New Roman"/>
              </w:rPr>
              <w:t>Доля учащихся, включенных в исследовательскую деятельность от общего количества обучающихся</w:t>
            </w:r>
          </w:p>
        </w:tc>
        <w:tc>
          <w:tcPr>
            <w:tcW w:w="1137" w:type="dxa"/>
          </w:tcPr>
          <w:p w:rsidR="00C02FA1" w:rsidRPr="00B22FDE" w:rsidRDefault="00B93BFB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716E4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716E41">
              <w:rPr>
                <w:rFonts w:ascii="Times New Roman" w:hAnsi="Times New Roman"/>
              </w:rPr>
              <w:t>Доля учащихся, включенных в проектную деятельность от общего числа обучающихся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Tr="00590DB1">
        <w:tc>
          <w:tcPr>
            <w:tcW w:w="2063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основного общего образования</w:t>
            </w:r>
          </w:p>
        </w:tc>
        <w:tc>
          <w:tcPr>
            <w:tcW w:w="1968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  <w:r w:rsidRPr="00CC3F05">
              <w:rPr>
                <w:rFonts w:ascii="Times New Roman" w:hAnsi="Times New Roman"/>
                <w:b/>
              </w:rPr>
              <w:t>средним</w:t>
            </w:r>
            <w:r>
              <w:rPr>
                <w:rFonts w:ascii="Times New Roman" w:hAnsi="Times New Roman"/>
              </w:rPr>
              <w:t xml:space="preserve"> общим образованием</w:t>
            </w:r>
          </w:p>
        </w:tc>
        <w:tc>
          <w:tcPr>
            <w:tcW w:w="4686" w:type="dxa"/>
          </w:tcPr>
          <w:p w:rsidR="00C02FA1" w:rsidRPr="00716E4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716E41">
              <w:rPr>
                <w:rFonts w:ascii="Times New Roman" w:hAnsi="Times New Roman"/>
              </w:rPr>
              <w:t xml:space="preserve">Доля количества </w:t>
            </w:r>
            <w:proofErr w:type="gramStart"/>
            <w:r w:rsidRPr="00716E41">
              <w:rPr>
                <w:rFonts w:ascii="Times New Roman" w:hAnsi="Times New Roman"/>
              </w:rPr>
              <w:t>обучающихся</w:t>
            </w:r>
            <w:proofErr w:type="gramEnd"/>
            <w:r w:rsidRPr="00716E41">
              <w:rPr>
                <w:rFonts w:ascii="Times New Roman" w:hAnsi="Times New Roman"/>
              </w:rPr>
              <w:t>, продолживших обучение в 10 классе</w:t>
            </w:r>
          </w:p>
        </w:tc>
        <w:tc>
          <w:tcPr>
            <w:tcW w:w="1137" w:type="dxa"/>
          </w:tcPr>
          <w:p w:rsidR="00C02FA1" w:rsidRPr="00B22FDE" w:rsidRDefault="00716E41" w:rsidP="00716E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4176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C02FA1" w:rsidRPr="00CC3F05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CC3F05">
              <w:rPr>
                <w:rFonts w:ascii="Times New Roman" w:hAnsi="Times New Roman"/>
              </w:rPr>
              <w:t xml:space="preserve">Потери в системе </w:t>
            </w:r>
          </w:p>
        </w:tc>
        <w:tc>
          <w:tcPr>
            <w:tcW w:w="4686" w:type="dxa"/>
          </w:tcPr>
          <w:p w:rsidR="00C02FA1" w:rsidRPr="00CC3F05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CC3F05">
              <w:rPr>
                <w:rFonts w:ascii="Times New Roman" w:hAnsi="Times New Roman"/>
              </w:rPr>
              <w:t xml:space="preserve">Доля числа </w:t>
            </w:r>
            <w:proofErr w:type="gramStart"/>
            <w:r w:rsidRPr="00CC3F05">
              <w:rPr>
                <w:rFonts w:ascii="Times New Roman" w:hAnsi="Times New Roman"/>
              </w:rPr>
              <w:t>обучающихся</w:t>
            </w:r>
            <w:proofErr w:type="gramEnd"/>
            <w:r w:rsidRPr="00CC3F05">
              <w:rPr>
                <w:rFonts w:ascii="Times New Roman" w:hAnsi="Times New Roman"/>
              </w:rPr>
              <w:t>, выбывших по неуважительной причине из школы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Tr="00590DB1">
        <w:tc>
          <w:tcPr>
            <w:tcW w:w="2063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Безопасность и </w:t>
            </w:r>
            <w:r w:rsidRPr="00B22FDE">
              <w:rPr>
                <w:rFonts w:ascii="Times New Roman" w:hAnsi="Times New Roman"/>
              </w:rPr>
              <w:t xml:space="preserve">доровье </w:t>
            </w:r>
            <w:proofErr w:type="gramStart"/>
            <w:r w:rsidRPr="00B22FD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68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здоровья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14 лет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7648">
              <w:rPr>
                <w:rFonts w:ascii="Times New Roman" w:hAnsi="Times New Roman"/>
              </w:rPr>
              <w:t xml:space="preserve"> (без изменений)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травматизма (доля от общего числа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Отношение числа обучающихся, освобожденных от уроков физической культуры на начало учебного года и на конец учебного года</w:t>
            </w:r>
            <w:proofErr w:type="gramEnd"/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7648">
              <w:rPr>
                <w:rFonts w:ascii="Times New Roman" w:hAnsi="Times New Roman"/>
              </w:rPr>
              <w:t xml:space="preserve"> (без изменений)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Доля обучающихся, </w:t>
            </w:r>
            <w:proofErr w:type="gramStart"/>
            <w:r w:rsidRPr="00B22FDE">
              <w:rPr>
                <w:rFonts w:ascii="Times New Roman" w:hAnsi="Times New Roman"/>
              </w:rPr>
              <w:t>которые</w:t>
            </w:r>
            <w:proofErr w:type="gramEnd"/>
            <w:r w:rsidRPr="00B22FDE">
              <w:rPr>
                <w:rFonts w:ascii="Times New Roman" w:hAnsi="Times New Roman"/>
              </w:rPr>
              <w:t xml:space="preserve"> занимаются </w:t>
            </w:r>
            <w:r>
              <w:rPr>
                <w:rFonts w:ascii="Times New Roman" w:hAnsi="Times New Roman"/>
              </w:rPr>
              <w:t>спортом, занимаются в</w:t>
            </w:r>
            <w:r w:rsidRPr="00B22FDE">
              <w:rPr>
                <w:rFonts w:ascii="Times New Roman" w:hAnsi="Times New Roman"/>
              </w:rPr>
              <w:t xml:space="preserve"> спортивных секциях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C02FA1" w:rsidTr="00590DB1">
        <w:tc>
          <w:tcPr>
            <w:tcW w:w="2063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Социализация </w:t>
            </w:r>
            <w:proofErr w:type="gramStart"/>
            <w:r w:rsidRPr="00B22FD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68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продолжению образования, трудоустройство</w:t>
            </w: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Доля выпускников, продолживших обучение, </w:t>
            </w:r>
            <w:r>
              <w:rPr>
                <w:rFonts w:ascii="Times New Roman" w:hAnsi="Times New Roman"/>
              </w:rPr>
              <w:t>поступивших в 10 класс, СПО, ВУЗы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Асоциальное поведение</w:t>
            </w: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 xml:space="preserve">Доля </w:t>
            </w:r>
            <w:proofErr w:type="gramStart"/>
            <w:r w:rsidRPr="00B22FDE">
              <w:rPr>
                <w:rFonts w:ascii="Times New Roman" w:hAnsi="Times New Roman"/>
              </w:rPr>
              <w:t>обучающихся</w:t>
            </w:r>
            <w:proofErr w:type="gramEnd"/>
            <w:r w:rsidRPr="00B22FDE">
              <w:rPr>
                <w:rFonts w:ascii="Times New Roman" w:hAnsi="Times New Roman"/>
              </w:rPr>
              <w:t>, состоящих на учете в ОПДН, КДН к общей численности обучающихся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совершивших правонарушения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C02FA1" w:rsidTr="00590DB1">
        <w:tc>
          <w:tcPr>
            <w:tcW w:w="2063" w:type="dxa"/>
            <w:vMerge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практика</w:t>
            </w:r>
          </w:p>
        </w:tc>
        <w:tc>
          <w:tcPr>
            <w:tcW w:w="4686" w:type="dxa"/>
          </w:tcPr>
          <w:p w:rsidR="00C02FA1" w:rsidRPr="004F2B53" w:rsidRDefault="00C02FA1" w:rsidP="00590DB1">
            <w:pPr>
              <w:jc w:val="both"/>
              <w:rPr>
                <w:rFonts w:ascii="Times New Roman" w:hAnsi="Times New Roman"/>
              </w:rPr>
            </w:pPr>
            <w:r w:rsidRPr="004F2B53">
              <w:rPr>
                <w:rFonts w:ascii="Times New Roman" w:hAnsi="Times New Roman"/>
              </w:rPr>
              <w:t>Доля обучающихся, участвующих в реализации социальных проектов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Tr="00590DB1">
        <w:tc>
          <w:tcPr>
            <w:tcW w:w="2063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Готовность родителей к участию в управлении школой</w:t>
            </w:r>
          </w:p>
        </w:tc>
        <w:tc>
          <w:tcPr>
            <w:tcW w:w="1968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родителей, участвующих в «жизни школы»</w:t>
            </w:r>
          </w:p>
        </w:tc>
        <w:tc>
          <w:tcPr>
            <w:tcW w:w="1137" w:type="dxa"/>
          </w:tcPr>
          <w:p w:rsidR="00C02FA1" w:rsidRPr="00B22FDE" w:rsidRDefault="00417648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11,57</w:t>
            </w:r>
          </w:p>
        </w:tc>
      </w:tr>
      <w:tr w:rsidR="00C02FA1" w:rsidTr="00590DB1">
        <w:tc>
          <w:tcPr>
            <w:tcW w:w="2063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Удовлетворенность участников образовательной деятельностью (родители, обучающиеся)</w:t>
            </w:r>
          </w:p>
        </w:tc>
        <w:tc>
          <w:tcPr>
            <w:tcW w:w="1968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жалоб</w:t>
            </w:r>
          </w:p>
        </w:tc>
        <w:tc>
          <w:tcPr>
            <w:tcW w:w="1137" w:type="dxa"/>
          </w:tcPr>
          <w:p w:rsidR="00C02FA1" w:rsidRPr="00B22FDE" w:rsidRDefault="00716E4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</w:tbl>
    <w:p w:rsidR="00C02FA1" w:rsidRDefault="00C02FA1" w:rsidP="00A72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у</w:t>
      </w:r>
      <w:r w:rsidRPr="00BB1467">
        <w:rPr>
          <w:rFonts w:ascii="Times New Roman" w:hAnsi="Times New Roman"/>
          <w:b/>
          <w:sz w:val="24"/>
          <w:szCs w:val="24"/>
        </w:rPr>
        <w:t>слови</w:t>
      </w:r>
      <w:r>
        <w:rPr>
          <w:rFonts w:ascii="Times New Roman" w:hAnsi="Times New Roman"/>
          <w:b/>
          <w:sz w:val="24"/>
          <w:szCs w:val="24"/>
        </w:rPr>
        <w:t>й</w:t>
      </w:r>
      <w:r w:rsidRPr="00BB1467">
        <w:rPr>
          <w:rFonts w:ascii="Times New Roman" w:hAnsi="Times New Roman"/>
          <w:b/>
          <w:sz w:val="24"/>
          <w:szCs w:val="24"/>
        </w:rPr>
        <w:t xml:space="preserve"> образовательной деятельности (образовательного процесса)</w:t>
      </w:r>
    </w:p>
    <w:tbl>
      <w:tblPr>
        <w:tblStyle w:val="a3"/>
        <w:tblW w:w="0" w:type="auto"/>
        <w:tblLook w:val="04A0"/>
      </w:tblPr>
      <w:tblGrid>
        <w:gridCol w:w="2007"/>
        <w:gridCol w:w="1939"/>
        <w:gridCol w:w="4681"/>
        <w:gridCol w:w="1227"/>
      </w:tblGrid>
      <w:tr w:rsidR="00C02FA1" w:rsidRPr="00B22FDE" w:rsidTr="00590DB1">
        <w:tc>
          <w:tcPr>
            <w:tcW w:w="2019" w:type="dxa"/>
            <w:vMerge w:val="restart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Материально-технические условия</w:t>
            </w:r>
          </w:p>
        </w:tc>
        <w:tc>
          <w:tcPr>
            <w:tcW w:w="1947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Состояние здания</w:t>
            </w:r>
          </w:p>
        </w:tc>
        <w:tc>
          <w:tcPr>
            <w:tcW w:w="4789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помещений, находящихся в аварийном состоянии</w:t>
            </w:r>
          </w:p>
        </w:tc>
        <w:tc>
          <w:tcPr>
            <w:tcW w:w="1099" w:type="dxa"/>
          </w:tcPr>
          <w:p w:rsidR="00C02FA1" w:rsidRPr="00B22FDE" w:rsidRDefault="00F658BD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Информационное обеспечение</w:t>
            </w:r>
            <w:r>
              <w:rPr>
                <w:rFonts w:ascii="Times New Roman" w:hAnsi="Times New Roman"/>
              </w:rPr>
              <w:t xml:space="preserve"> (цифровая образовательная среда)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кабинетов, имеющих ПК</w:t>
            </w:r>
            <w:r>
              <w:rPr>
                <w:rFonts w:ascii="Times New Roman" w:hAnsi="Times New Roman"/>
              </w:rPr>
              <w:t xml:space="preserve"> (АМУ)</w:t>
            </w:r>
          </w:p>
        </w:tc>
        <w:tc>
          <w:tcPr>
            <w:tcW w:w="1099" w:type="dxa"/>
          </w:tcPr>
          <w:p w:rsidR="00C02FA1" w:rsidRDefault="00F658BD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="00E30B4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E30B4E">
              <w:rPr>
                <w:rFonts w:ascii="Times New Roman" w:hAnsi="Times New Roman"/>
              </w:rPr>
              <w:t>37,5</w:t>
            </w:r>
          </w:p>
          <w:p w:rsidR="00E30B4E" w:rsidRPr="00B22FDE" w:rsidRDefault="00E30B4E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АМУ – 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кабинетов, имеющих выход в Интернет</w:t>
            </w:r>
          </w:p>
        </w:tc>
        <w:tc>
          <w:tcPr>
            <w:tcW w:w="1099" w:type="dxa"/>
          </w:tcPr>
          <w:p w:rsidR="00C02FA1" w:rsidRPr="00B22FDE" w:rsidRDefault="00E30B4E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кабинетов, подключенных к локальной сети</w:t>
            </w:r>
          </w:p>
        </w:tc>
        <w:tc>
          <w:tcPr>
            <w:tcW w:w="1099" w:type="dxa"/>
          </w:tcPr>
          <w:p w:rsidR="00C02FA1" w:rsidRPr="00B22FDE" w:rsidRDefault="00E30B4E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A2E81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приходящихся</w:t>
            </w:r>
            <w:r w:rsidRPr="005A2E81">
              <w:rPr>
                <w:rFonts w:ascii="Times New Roman" w:hAnsi="Times New Roman"/>
              </w:rPr>
              <w:t xml:space="preserve"> на один компьютер</w:t>
            </w:r>
          </w:p>
        </w:tc>
        <w:tc>
          <w:tcPr>
            <w:tcW w:w="1099" w:type="dxa"/>
          </w:tcPr>
          <w:p w:rsidR="00C02FA1" w:rsidRPr="00B22FDE" w:rsidRDefault="006B6CF5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  <w:r w:rsidR="00715258">
              <w:rPr>
                <w:rFonts w:ascii="Times New Roman" w:hAnsi="Times New Roman"/>
              </w:rPr>
              <w:t>1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обеспеченностии кабинетов мультимедийной техникой</w:t>
            </w:r>
          </w:p>
        </w:tc>
        <w:tc>
          <w:tcPr>
            <w:tcW w:w="1099" w:type="dxa"/>
          </w:tcPr>
          <w:p w:rsidR="00C02FA1" w:rsidRPr="00B22FDE" w:rsidRDefault="00C57A93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Фильтрация контента</w:t>
            </w:r>
          </w:p>
        </w:tc>
        <w:tc>
          <w:tcPr>
            <w:tcW w:w="1099" w:type="dxa"/>
          </w:tcPr>
          <w:p w:rsidR="00C02FA1" w:rsidRPr="00B22FDE" w:rsidRDefault="00C57A93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библиотеки литературой</w:t>
            </w:r>
          </w:p>
        </w:tc>
        <w:tc>
          <w:tcPr>
            <w:tcW w:w="4789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комплектов учебников (для одного обучающегося)</w:t>
            </w:r>
          </w:p>
        </w:tc>
        <w:tc>
          <w:tcPr>
            <w:tcW w:w="1099" w:type="dxa"/>
          </w:tcPr>
          <w:p w:rsidR="00C02FA1" w:rsidRPr="00B22FDE" w:rsidRDefault="00715258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 на 1 ученика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Количество художественной литературы на одного ученика</w:t>
            </w:r>
          </w:p>
        </w:tc>
        <w:tc>
          <w:tcPr>
            <w:tcW w:w="1099" w:type="dxa"/>
          </w:tcPr>
          <w:p w:rsidR="00C02FA1" w:rsidRPr="00B22FDE" w:rsidRDefault="00715258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87,87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Обеспеченность учебно-лабораторным оборудованием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предметных кабинетов, оснащенных учебно-лабораторным оборудованием не менее чем на 80%</w:t>
            </w:r>
          </w:p>
        </w:tc>
        <w:tc>
          <w:tcPr>
            <w:tcW w:w="1099" w:type="dxa"/>
          </w:tcPr>
          <w:p w:rsidR="00C02FA1" w:rsidRPr="00B22FDE" w:rsidRDefault="00C57A93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</w:t>
            </w:r>
          </w:p>
        </w:tc>
      </w:tr>
      <w:tr w:rsidR="00C02FA1" w:rsidRPr="00B22FDE" w:rsidTr="00590DB1">
        <w:tc>
          <w:tcPr>
            <w:tcW w:w="2019" w:type="dxa"/>
            <w:vMerge w:val="restart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</w:t>
            </w:r>
          </w:p>
        </w:tc>
        <w:tc>
          <w:tcPr>
            <w:tcW w:w="1947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Образование педагогов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Доля числа педагогов с высшим </w:t>
            </w:r>
            <w:r>
              <w:rPr>
                <w:rFonts w:ascii="Times New Roman" w:hAnsi="Times New Roman"/>
              </w:rPr>
              <w:t xml:space="preserve">педагогическим </w:t>
            </w:r>
            <w:r w:rsidRPr="005A2E81">
              <w:rPr>
                <w:rFonts w:ascii="Times New Roman" w:hAnsi="Times New Roman"/>
              </w:rPr>
              <w:t>образованием</w:t>
            </w:r>
          </w:p>
        </w:tc>
        <w:tc>
          <w:tcPr>
            <w:tcW w:w="1099" w:type="dxa"/>
          </w:tcPr>
          <w:p w:rsidR="00C02FA1" w:rsidRPr="00B22FDE" w:rsidRDefault="00C57A93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  <w:r w:rsidR="00042955">
              <w:rPr>
                <w:rFonts w:ascii="Times New Roman" w:hAnsi="Times New Roman"/>
              </w:rPr>
              <w:t>3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Квалификация педагогов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</w:tc>
        <w:tc>
          <w:tcPr>
            <w:tcW w:w="1099" w:type="dxa"/>
          </w:tcPr>
          <w:p w:rsidR="00C02FA1" w:rsidRPr="00B22FDE" w:rsidRDefault="00042955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92,85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педагогов, имеющих квалификационные категории</w:t>
            </w:r>
          </w:p>
        </w:tc>
        <w:tc>
          <w:tcPr>
            <w:tcW w:w="1099" w:type="dxa"/>
          </w:tcPr>
          <w:p w:rsidR="00C02FA1" w:rsidRPr="00B22FDE" w:rsidRDefault="00C57A93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  <w:r w:rsidR="00042955">
              <w:rPr>
                <w:rFonts w:ascii="Times New Roman" w:hAnsi="Times New Roman"/>
              </w:rPr>
              <w:t>3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педагогов, имеющих первую квалификационную категорию</w:t>
            </w:r>
          </w:p>
        </w:tc>
        <w:tc>
          <w:tcPr>
            <w:tcW w:w="1099" w:type="dxa"/>
          </w:tcPr>
          <w:p w:rsidR="00C02FA1" w:rsidRPr="00B22FDE" w:rsidRDefault="00042955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33,33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педагогов, имеющих высшую квалификационную категорию</w:t>
            </w:r>
          </w:p>
        </w:tc>
        <w:tc>
          <w:tcPr>
            <w:tcW w:w="1099" w:type="dxa"/>
          </w:tcPr>
          <w:p w:rsidR="00C02FA1" w:rsidRPr="00B22FDE" w:rsidRDefault="00042955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педагогов, прошедших курсовую переподготовку в текущем учебном году</w:t>
            </w:r>
          </w:p>
        </w:tc>
        <w:tc>
          <w:tcPr>
            <w:tcW w:w="1099" w:type="dxa"/>
          </w:tcPr>
          <w:p w:rsidR="00C02FA1" w:rsidRPr="00B22FDE" w:rsidRDefault="000B3E7A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93,33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Доля числа педагогов, прошедших курсовую переподготовку за </w:t>
            </w:r>
            <w:r>
              <w:rPr>
                <w:rFonts w:ascii="Times New Roman" w:hAnsi="Times New Roman"/>
              </w:rPr>
              <w:t>три последних года</w:t>
            </w:r>
          </w:p>
        </w:tc>
        <w:tc>
          <w:tcPr>
            <w:tcW w:w="1099" w:type="dxa"/>
          </w:tcPr>
          <w:p w:rsidR="00C02FA1" w:rsidRPr="00B22FDE" w:rsidRDefault="00042955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Инновационный потенциал учителей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учителей, которые используют современные педагогические технологии</w:t>
            </w:r>
          </w:p>
        </w:tc>
        <w:tc>
          <w:tcPr>
            <w:tcW w:w="1099" w:type="dxa"/>
          </w:tcPr>
          <w:p w:rsidR="00C02FA1" w:rsidRPr="00B22FDE" w:rsidRDefault="000B3E7A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педагогических работников, выступавших на РМО</w:t>
            </w:r>
          </w:p>
        </w:tc>
        <w:tc>
          <w:tcPr>
            <w:tcW w:w="1099" w:type="dxa"/>
          </w:tcPr>
          <w:p w:rsidR="00C02FA1" w:rsidRPr="00B22FDE" w:rsidRDefault="000B3E7A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Доля педагогических работников, принимавших участие в профессиональных конкурсах «Учитель года», «Классный руководитель года» и др.</w:t>
            </w:r>
          </w:p>
        </w:tc>
        <w:tc>
          <w:tcPr>
            <w:tcW w:w="1099" w:type="dxa"/>
          </w:tcPr>
          <w:p w:rsidR="00C02FA1" w:rsidRPr="00B22FDE" w:rsidRDefault="000B3E7A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прохождения КПК в расчете на 1 учителя за учебный год</w:t>
            </w:r>
          </w:p>
        </w:tc>
        <w:tc>
          <w:tcPr>
            <w:tcW w:w="1099" w:type="dxa"/>
          </w:tcPr>
          <w:p w:rsidR="00C02FA1" w:rsidRPr="00B22FDE" w:rsidRDefault="000B3E7A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</w:tr>
      <w:tr w:rsidR="00C02FA1" w:rsidRPr="00B22FDE" w:rsidTr="00590DB1">
        <w:tc>
          <w:tcPr>
            <w:tcW w:w="2019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Эффективность использования ИКТ в учебном процессе</w:t>
            </w: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Готовность учителей к использованию ИКТ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учителей, имеющих свидетельство о подготовке в области ИКТ</w:t>
            </w:r>
          </w:p>
        </w:tc>
        <w:tc>
          <w:tcPr>
            <w:tcW w:w="1099" w:type="dxa"/>
          </w:tcPr>
          <w:p w:rsidR="00C02FA1" w:rsidRPr="00B22FDE" w:rsidRDefault="00521FC5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86,67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Использование И</w:t>
            </w:r>
            <w:proofErr w:type="gramStart"/>
            <w:r w:rsidRPr="005A2E81">
              <w:rPr>
                <w:rFonts w:ascii="Times New Roman" w:hAnsi="Times New Roman"/>
              </w:rPr>
              <w:t>КТ в пр</w:t>
            </w:r>
            <w:proofErr w:type="gramEnd"/>
            <w:r w:rsidRPr="005A2E81">
              <w:rPr>
                <w:rFonts w:ascii="Times New Roman" w:hAnsi="Times New Roman"/>
              </w:rPr>
              <w:t>еподавании различных предметов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Доля учителей, использующих средства ИКТ в учебном процессе </w:t>
            </w:r>
          </w:p>
        </w:tc>
        <w:tc>
          <w:tcPr>
            <w:tcW w:w="1099" w:type="dxa"/>
          </w:tcPr>
          <w:p w:rsidR="00C02FA1" w:rsidRPr="00B22FDE" w:rsidRDefault="00521FC5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  <w:tr w:rsidR="00C02FA1" w:rsidRPr="00B22FDE" w:rsidTr="00590DB1">
        <w:tc>
          <w:tcPr>
            <w:tcW w:w="2019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Организация образовательного процесса</w:t>
            </w: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Углубленное изучение предмета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классов с углубленным изучением от общего числа</w:t>
            </w:r>
          </w:p>
        </w:tc>
        <w:tc>
          <w:tcPr>
            <w:tcW w:w="1099" w:type="dxa"/>
          </w:tcPr>
          <w:p w:rsidR="00C02FA1" w:rsidRPr="00B22FDE" w:rsidRDefault="00884174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Профильный уровень обучения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профильных  групп от общего количества классов на третьей ступени обучения</w:t>
            </w:r>
          </w:p>
        </w:tc>
        <w:tc>
          <w:tcPr>
            <w:tcW w:w="1099" w:type="dxa"/>
          </w:tcPr>
          <w:p w:rsidR="00C02FA1" w:rsidRPr="00B22FDE" w:rsidRDefault="00884174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Доля числа </w:t>
            </w:r>
            <w:proofErr w:type="gramStart"/>
            <w:r w:rsidRPr="005A2E81">
              <w:rPr>
                <w:rFonts w:ascii="Times New Roman" w:hAnsi="Times New Roman"/>
              </w:rPr>
              <w:t>обучающихся</w:t>
            </w:r>
            <w:proofErr w:type="gramEnd"/>
            <w:r w:rsidRPr="005A2E81">
              <w:rPr>
                <w:rFonts w:ascii="Times New Roman" w:hAnsi="Times New Roman"/>
              </w:rPr>
              <w:t xml:space="preserve"> по индивидуальным профильным учебным планам от общего числа контингента на третьей ступени обучения</w:t>
            </w:r>
          </w:p>
        </w:tc>
        <w:tc>
          <w:tcPr>
            <w:tcW w:w="1099" w:type="dxa"/>
          </w:tcPr>
          <w:p w:rsidR="00C02FA1" w:rsidRPr="00B22FDE" w:rsidRDefault="00884174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Иные формы обучения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Доля </w:t>
            </w:r>
            <w:proofErr w:type="gramStart"/>
            <w:r w:rsidRPr="005A2E81">
              <w:rPr>
                <w:rFonts w:ascii="Times New Roman" w:hAnsi="Times New Roman"/>
              </w:rPr>
              <w:t>обучающихся</w:t>
            </w:r>
            <w:proofErr w:type="gramEnd"/>
            <w:r w:rsidRPr="005A2E81">
              <w:rPr>
                <w:rFonts w:ascii="Times New Roman" w:hAnsi="Times New Roman"/>
              </w:rPr>
              <w:t xml:space="preserve"> в форме экстерната</w:t>
            </w:r>
          </w:p>
        </w:tc>
        <w:tc>
          <w:tcPr>
            <w:tcW w:w="1099" w:type="dxa"/>
          </w:tcPr>
          <w:p w:rsidR="00C02FA1" w:rsidRPr="00B22FDE" w:rsidRDefault="00884174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Доля </w:t>
            </w:r>
            <w:proofErr w:type="gramStart"/>
            <w:r w:rsidRPr="005A2E81">
              <w:rPr>
                <w:rFonts w:ascii="Times New Roman" w:hAnsi="Times New Roman"/>
              </w:rPr>
              <w:t>обучающихся</w:t>
            </w:r>
            <w:proofErr w:type="gramEnd"/>
            <w:r w:rsidRPr="005A2E81">
              <w:rPr>
                <w:rFonts w:ascii="Times New Roman" w:hAnsi="Times New Roman"/>
              </w:rPr>
              <w:t xml:space="preserve"> на дому</w:t>
            </w:r>
          </w:p>
        </w:tc>
        <w:tc>
          <w:tcPr>
            <w:tcW w:w="1099" w:type="dxa"/>
          </w:tcPr>
          <w:p w:rsidR="00C02FA1" w:rsidRPr="00B22FDE" w:rsidRDefault="00884174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семейного образования</w:t>
            </w:r>
          </w:p>
        </w:tc>
        <w:tc>
          <w:tcPr>
            <w:tcW w:w="1099" w:type="dxa"/>
          </w:tcPr>
          <w:p w:rsidR="00C02FA1" w:rsidRPr="00B22FDE" w:rsidRDefault="00884174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Реализация образовательных программ</w:t>
            </w: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Соответствие выбранных УМК федеральному перечню учебников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УМК, соответствующих федеральному перечню учебников</w:t>
            </w:r>
          </w:p>
        </w:tc>
        <w:tc>
          <w:tcPr>
            <w:tcW w:w="1099" w:type="dxa"/>
          </w:tcPr>
          <w:p w:rsidR="00C02FA1" w:rsidRPr="00B22FDE" w:rsidRDefault="00884174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B22FDE" w:rsidTr="00590DB1">
        <w:tc>
          <w:tcPr>
            <w:tcW w:w="201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Соответствие используемых технологий требованиям образовательной программе </w:t>
            </w: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Использование активных и интерактивных методов обучения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учителей,  использующих активные и интерактивные методы обучения на практике</w:t>
            </w:r>
          </w:p>
        </w:tc>
        <w:tc>
          <w:tcPr>
            <w:tcW w:w="1099" w:type="dxa"/>
          </w:tcPr>
          <w:p w:rsidR="00C02FA1" w:rsidRPr="005A2E81" w:rsidRDefault="00521FC5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174">
              <w:rPr>
                <w:rFonts w:ascii="Times New Roman" w:hAnsi="Times New Roman"/>
              </w:rPr>
              <w:t>0,0</w:t>
            </w:r>
          </w:p>
        </w:tc>
      </w:tr>
      <w:tr w:rsidR="00C02FA1" w:rsidRPr="00B22FDE" w:rsidTr="00590DB1">
        <w:tc>
          <w:tcPr>
            <w:tcW w:w="201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Соответствие нормам и требованиям СанПиН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B22FDE" w:rsidTr="00590DB1">
        <w:tc>
          <w:tcPr>
            <w:tcW w:w="201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Наличие столовой для организации горячего питания в соответствии с утвержденными нормами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B22FDE" w:rsidTr="00590DB1">
        <w:tc>
          <w:tcPr>
            <w:tcW w:w="201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 w:rsidRPr="00B22FDE">
              <w:rPr>
                <w:rFonts w:ascii="Times New Roman" w:hAnsi="Times New Roman"/>
              </w:rPr>
              <w:t>Наличие оборудованного медицинского кабинета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02FA1" w:rsidRPr="00B22FDE" w:rsidTr="00590DB1">
        <w:tc>
          <w:tcPr>
            <w:tcW w:w="201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Pr="00B22FDE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спортивного зала, спортивной площадки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B22FDE" w:rsidTr="00590DB1">
        <w:tc>
          <w:tcPr>
            <w:tcW w:w="201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школьной библиотеки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B22FDE" w:rsidTr="00590DB1">
        <w:tc>
          <w:tcPr>
            <w:tcW w:w="201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мастерской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B22FDE" w:rsidTr="00590DB1">
        <w:tc>
          <w:tcPr>
            <w:tcW w:w="2019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Удовлетворение индивидуальных запросов учащихся</w:t>
            </w: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A2E81">
              <w:rPr>
                <w:rFonts w:ascii="Times New Roman" w:hAnsi="Times New Roman"/>
              </w:rPr>
              <w:t>одготовка будущих первоклассников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детей, охваченных предшкольной</w:t>
            </w:r>
            <w:r>
              <w:rPr>
                <w:rFonts w:ascii="Times New Roman" w:hAnsi="Times New Roman"/>
              </w:rPr>
              <w:t xml:space="preserve"> </w:t>
            </w:r>
            <w:r w:rsidRPr="005A2E81">
              <w:rPr>
                <w:rFonts w:ascii="Times New Roman" w:hAnsi="Times New Roman"/>
              </w:rPr>
              <w:t>подготовкой,  от  планируемого количества  первоклассников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Дополнительное образование школьников</w:t>
            </w:r>
          </w:p>
        </w:tc>
        <w:tc>
          <w:tcPr>
            <w:tcW w:w="478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Доля числа </w:t>
            </w:r>
            <w:proofErr w:type="gramStart"/>
            <w:r w:rsidRPr="005A2E81">
              <w:rPr>
                <w:rFonts w:ascii="Times New Roman" w:hAnsi="Times New Roman"/>
              </w:rPr>
              <w:t>обучающихся</w:t>
            </w:r>
            <w:proofErr w:type="gramEnd"/>
            <w:r w:rsidRPr="005A2E81">
              <w:rPr>
                <w:rFonts w:ascii="Times New Roman" w:hAnsi="Times New Roman"/>
              </w:rPr>
              <w:t>, посещающих кружки и секции в школе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22FDE">
              <w:rPr>
                <w:rFonts w:ascii="Times New Roman" w:hAnsi="Times New Roman"/>
              </w:rPr>
              <w:t>оличество программ дополнительного образования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2FA1" w:rsidRPr="00B22FDE" w:rsidTr="00590DB1">
        <w:tc>
          <w:tcPr>
            <w:tcW w:w="2019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9" w:type="dxa"/>
          </w:tcPr>
          <w:p w:rsidR="00C02FA1" w:rsidRDefault="00C02FA1" w:rsidP="00590D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элективных курсов предметов по запросу участников образовательных отношений</w:t>
            </w:r>
          </w:p>
        </w:tc>
        <w:tc>
          <w:tcPr>
            <w:tcW w:w="1099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C02FA1" w:rsidRDefault="00C02FA1" w:rsidP="00A726E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1231D">
        <w:rPr>
          <w:rFonts w:ascii="Times New Roman" w:hAnsi="Times New Roman"/>
          <w:b/>
        </w:rPr>
        <w:t>Качество образовательного процесса (образовательной деятельности)</w:t>
      </w:r>
    </w:p>
    <w:tbl>
      <w:tblPr>
        <w:tblStyle w:val="a3"/>
        <w:tblW w:w="0" w:type="auto"/>
        <w:tblLook w:val="04A0"/>
      </w:tblPr>
      <w:tblGrid>
        <w:gridCol w:w="1896"/>
        <w:gridCol w:w="2307"/>
        <w:gridCol w:w="3937"/>
        <w:gridCol w:w="1714"/>
      </w:tblGrid>
      <w:tr w:rsidR="00C02FA1" w:rsidRPr="005A2E81" w:rsidTr="00590DB1">
        <w:tc>
          <w:tcPr>
            <w:tcW w:w="1970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</w:t>
            </w: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C02FA1" w:rsidRPr="005A2E81" w:rsidRDefault="00C02FA1" w:rsidP="0088417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Соответсвие рабочих программ требованиям ФГОС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программного материала, практической части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 соответствует Рекомендациям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Валидность КИМ</w:t>
            </w:r>
          </w:p>
        </w:tc>
        <w:tc>
          <w:tcPr>
            <w:tcW w:w="1026" w:type="dxa"/>
          </w:tcPr>
          <w:p w:rsidR="00C02FA1" w:rsidRPr="005A2E81" w:rsidRDefault="000B3E7A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вопросом</w:t>
            </w:r>
          </w:p>
        </w:tc>
      </w:tr>
      <w:tr w:rsidR="00C02FA1" w:rsidRPr="005A2E81" w:rsidTr="00590DB1">
        <w:tc>
          <w:tcPr>
            <w:tcW w:w="1970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Реализуемые учебные программы</w:t>
            </w: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Повышенного уровня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числа реализуемых показателей от общего количества показателей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Общеобразовательные 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числа реализуемых показателей от общего количества показателей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93,68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Коррекционные 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числа реализуемых показателей от общего количества показателей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6,32</w:t>
            </w:r>
          </w:p>
        </w:tc>
      </w:tr>
      <w:tr w:rsidR="00C02FA1" w:rsidRPr="005A2E81" w:rsidTr="00590DB1">
        <w:tc>
          <w:tcPr>
            <w:tcW w:w="1970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Формы организации учебного процесса</w:t>
            </w: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Классно-урочная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Индивидуальное обучение (надомное)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Экстернат 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Семейное обучение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5A2E81">
              <w:rPr>
                <w:rFonts w:ascii="Times New Roman" w:hAnsi="Times New Roman"/>
              </w:rPr>
              <w:t>Обучение</w:t>
            </w:r>
            <w:proofErr w:type="gramEnd"/>
            <w:r w:rsidRPr="005A2E81">
              <w:rPr>
                <w:rFonts w:ascii="Times New Roman" w:hAnsi="Times New Roman"/>
              </w:rPr>
              <w:t xml:space="preserve"> по индивидуальным учебным планам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 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5A2E81" w:rsidTr="00590DB1">
        <w:tc>
          <w:tcPr>
            <w:tcW w:w="1970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Научно-методическая деятельность педагогического коллектива</w:t>
            </w: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Организация инновационной деятельности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количества педагогов, применяющих инновационные педагогические технологии,  от  общего числа учителей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  <w:vMerge w:val="restart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Презентация и популяризация </w:t>
            </w:r>
            <w:proofErr w:type="gramStart"/>
            <w:r w:rsidRPr="005A2E81">
              <w:rPr>
                <w:rFonts w:ascii="Times New Roman" w:hAnsi="Times New Roman"/>
              </w:rPr>
              <w:t>собственной</w:t>
            </w:r>
            <w:proofErr w:type="gramEnd"/>
          </w:p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педагогической деятельности</w:t>
            </w:r>
          </w:p>
        </w:tc>
        <w:tc>
          <w:tcPr>
            <w:tcW w:w="4509" w:type="dxa"/>
          </w:tcPr>
          <w:p w:rsidR="00C02FA1" w:rsidRPr="005A2E81" w:rsidRDefault="00C02FA1" w:rsidP="00884174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педагогов, активно участвующих в работе методических семинаров различного уровня (выступления, открытые уроки, мастер-классы)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C02FA1" w:rsidRPr="005A2E81" w:rsidRDefault="00C02FA1" w:rsidP="00884174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  учителей, имеющих собственные публикации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9" w:type="dxa"/>
            <w:vMerge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C02FA1" w:rsidRPr="005A2E81" w:rsidRDefault="00C02FA1" w:rsidP="00884174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учителей, принимающих участие в профессиональных конкурсах, грантах различных уровней</w:t>
            </w:r>
          </w:p>
        </w:tc>
        <w:tc>
          <w:tcPr>
            <w:tcW w:w="1026" w:type="dxa"/>
          </w:tcPr>
          <w:p w:rsidR="00C02FA1" w:rsidRPr="005A2E81" w:rsidRDefault="00884174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02FA1" w:rsidRPr="005A2E81" w:rsidTr="00590DB1">
        <w:tc>
          <w:tcPr>
            <w:tcW w:w="1970" w:type="dxa"/>
            <w:vMerge w:val="restart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Воспитательная  работа</w:t>
            </w: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A2E81">
              <w:rPr>
                <w:rFonts w:ascii="Times New Roman" w:hAnsi="Times New Roman"/>
              </w:rPr>
              <w:t>Целостная</w:t>
            </w:r>
            <w:proofErr w:type="gramEnd"/>
            <w:r w:rsidRPr="005A2E81">
              <w:rPr>
                <w:rFonts w:ascii="Times New Roman" w:hAnsi="Times New Roman"/>
              </w:rPr>
              <w:t xml:space="preserve"> системы воспитательной работы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 xml:space="preserve">Наличие в ОУ традиций, </w:t>
            </w:r>
            <w:r>
              <w:rPr>
                <w:rFonts w:ascii="Times New Roman" w:hAnsi="Times New Roman"/>
              </w:rPr>
              <w:t xml:space="preserve">рабочей программы воспитания, </w:t>
            </w:r>
            <w:r w:rsidRPr="005A2E81">
              <w:rPr>
                <w:rFonts w:ascii="Times New Roman" w:hAnsi="Times New Roman"/>
              </w:rPr>
              <w:t>циклограммы проводимых мероприятий</w:t>
            </w:r>
          </w:p>
        </w:tc>
        <w:tc>
          <w:tcPr>
            <w:tcW w:w="1026" w:type="dxa"/>
          </w:tcPr>
          <w:p w:rsidR="00C02FA1" w:rsidRPr="005A2E81" w:rsidRDefault="00306390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Детское самоуправление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Функционирование детской организации</w:t>
            </w:r>
          </w:p>
        </w:tc>
        <w:tc>
          <w:tcPr>
            <w:tcW w:w="1026" w:type="dxa"/>
          </w:tcPr>
          <w:p w:rsidR="00C02FA1" w:rsidRPr="005A2E81" w:rsidRDefault="00306390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Профилактический совет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Динамика правонарушений</w:t>
            </w:r>
          </w:p>
        </w:tc>
        <w:tc>
          <w:tcPr>
            <w:tcW w:w="1026" w:type="dxa"/>
          </w:tcPr>
          <w:p w:rsidR="00C02FA1" w:rsidRPr="005A2E81" w:rsidRDefault="00306390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правонарушение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Культурно-массовая работа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Динамика посещений театров,  кинотеатров,  детских представлений, музеев, экскурсий</w:t>
            </w:r>
          </w:p>
        </w:tc>
        <w:tc>
          <w:tcPr>
            <w:tcW w:w="1026" w:type="dxa"/>
          </w:tcPr>
          <w:p w:rsidR="00C02FA1" w:rsidRPr="005A2E81" w:rsidRDefault="00306390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Пушкинской карты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Динамика проводимых мероприятий и акций по данному направлению</w:t>
            </w:r>
          </w:p>
        </w:tc>
        <w:tc>
          <w:tcPr>
            <w:tcW w:w="1026" w:type="dxa"/>
          </w:tcPr>
          <w:p w:rsidR="00C02FA1" w:rsidRPr="005A2E81" w:rsidRDefault="00306390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традиционные и запланированные мероприятия проведены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Духовно-нравственное и эстетическое воспитание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Динамика проводимых мероприятий и акций по данному направлению</w:t>
            </w:r>
          </w:p>
        </w:tc>
        <w:tc>
          <w:tcPr>
            <w:tcW w:w="1026" w:type="dxa"/>
          </w:tcPr>
          <w:p w:rsidR="00C02FA1" w:rsidRPr="005A2E81" w:rsidRDefault="00306390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традиционные и запланированные мероприятия проведены</w:t>
            </w:r>
          </w:p>
        </w:tc>
      </w:tr>
      <w:tr w:rsidR="00C02FA1" w:rsidRPr="005A2E81" w:rsidTr="00590DB1">
        <w:tc>
          <w:tcPr>
            <w:tcW w:w="1970" w:type="dxa"/>
            <w:vMerge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Участие в муниципальных и региональных конкурсах по направлениям работы</w:t>
            </w:r>
          </w:p>
        </w:tc>
        <w:tc>
          <w:tcPr>
            <w:tcW w:w="4509" w:type="dxa"/>
          </w:tcPr>
          <w:p w:rsidR="00C02FA1" w:rsidRPr="005A2E81" w:rsidRDefault="00C02FA1" w:rsidP="00590DB1">
            <w:pPr>
              <w:contextualSpacing/>
              <w:jc w:val="both"/>
              <w:rPr>
                <w:rFonts w:ascii="Times New Roman" w:hAnsi="Times New Roman"/>
              </w:rPr>
            </w:pPr>
            <w:r w:rsidRPr="005A2E81">
              <w:rPr>
                <w:rFonts w:ascii="Times New Roman" w:hAnsi="Times New Roman"/>
              </w:rPr>
              <w:t>Доля числа победителей и призеров от общего числа участников</w:t>
            </w:r>
          </w:p>
        </w:tc>
        <w:tc>
          <w:tcPr>
            <w:tcW w:w="1026" w:type="dxa"/>
          </w:tcPr>
          <w:p w:rsidR="00C02FA1" w:rsidRPr="005A2E81" w:rsidRDefault="00306390" w:rsidP="00590DB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</w:tbl>
    <w:p w:rsidR="00C02FA1" w:rsidRPr="00C02FA1" w:rsidRDefault="00C02FA1" w:rsidP="00C02FA1">
      <w:pPr>
        <w:jc w:val="center"/>
      </w:pPr>
    </w:p>
    <w:sectPr w:rsidR="00C02FA1" w:rsidRPr="00C02FA1" w:rsidSect="00C02FA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FA1"/>
    <w:rsid w:val="00042955"/>
    <w:rsid w:val="000B3E7A"/>
    <w:rsid w:val="001B5B3C"/>
    <w:rsid w:val="00306390"/>
    <w:rsid w:val="003E0B15"/>
    <w:rsid w:val="00417648"/>
    <w:rsid w:val="00521FC5"/>
    <w:rsid w:val="00543684"/>
    <w:rsid w:val="005C1C2E"/>
    <w:rsid w:val="00682518"/>
    <w:rsid w:val="006B6CF5"/>
    <w:rsid w:val="006F64D3"/>
    <w:rsid w:val="00715258"/>
    <w:rsid w:val="00716E41"/>
    <w:rsid w:val="007440A9"/>
    <w:rsid w:val="0076492D"/>
    <w:rsid w:val="0087559A"/>
    <w:rsid w:val="00884174"/>
    <w:rsid w:val="008D05EA"/>
    <w:rsid w:val="00A726E7"/>
    <w:rsid w:val="00B00B54"/>
    <w:rsid w:val="00B93BFB"/>
    <w:rsid w:val="00C02FA1"/>
    <w:rsid w:val="00C57A93"/>
    <w:rsid w:val="00C92862"/>
    <w:rsid w:val="00E30B4E"/>
    <w:rsid w:val="00ED35E6"/>
    <w:rsid w:val="00F6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F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Балабаев</dc:creator>
  <cp:lastModifiedBy>Балабаев</cp:lastModifiedBy>
  <cp:revision>11</cp:revision>
  <dcterms:created xsi:type="dcterms:W3CDTF">2022-07-06T09:00:00Z</dcterms:created>
  <dcterms:modified xsi:type="dcterms:W3CDTF">2022-07-06T15:55:00Z</dcterms:modified>
</cp:coreProperties>
</file>